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4B49" w14:textId="241ECF99" w:rsidR="00905140" w:rsidRPr="00905140" w:rsidRDefault="00F773B6" w:rsidP="00905140">
      <w:pPr>
        <w:spacing w:after="0" w:line="240" w:lineRule="auto"/>
        <w:rPr>
          <w:rFonts w:eastAsia="Torfaen County Borough Logo" w:cs="Arial"/>
          <w:color w:val="FF0000"/>
          <w:sz w:val="22"/>
          <w:szCs w:val="22"/>
        </w:rPr>
      </w:pPr>
      <w:r w:rsidRPr="00BD02DC">
        <w:rPr>
          <w:rFonts w:asciiTheme="minorHAnsi" w:hAnsiTheme="minorHAnsi"/>
          <w:noProof/>
        </w:rPr>
        <w:drawing>
          <wp:anchor distT="0" distB="0" distL="114300" distR="114300" simplePos="0" relativeHeight="251663360" behindDoc="0" locked="0" layoutInCell="1" allowOverlap="1" wp14:anchorId="203C9C57" wp14:editId="136ACA9F">
            <wp:simplePos x="0" y="0"/>
            <wp:positionH relativeFrom="column">
              <wp:posOffset>3314700</wp:posOffset>
            </wp:positionH>
            <wp:positionV relativeFrom="paragraph">
              <wp:posOffset>0</wp:posOffset>
            </wp:positionV>
            <wp:extent cx="2466975" cy="1381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83" t="13570" r="6377" b="10752"/>
                    <a:stretch/>
                  </pic:blipFill>
                  <pic:spPr bwMode="auto">
                    <a:xfrm>
                      <a:off x="0" y="0"/>
                      <a:ext cx="2466975"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02DC">
        <w:rPr>
          <w:rFonts w:asciiTheme="minorHAnsi" w:hAnsiTheme="minorHAnsi" w:cs="Arial"/>
          <w:noProof/>
        </w:rPr>
        <w:drawing>
          <wp:anchor distT="0" distB="0" distL="114300" distR="114300" simplePos="0" relativeHeight="251659264" behindDoc="1" locked="0" layoutInCell="1" allowOverlap="1" wp14:anchorId="2E0A7E6D" wp14:editId="527C9F9F">
            <wp:simplePos x="0" y="0"/>
            <wp:positionH relativeFrom="column">
              <wp:posOffset>-57150</wp:posOffset>
            </wp:positionH>
            <wp:positionV relativeFrom="paragraph">
              <wp:posOffset>0</wp:posOffset>
            </wp:positionV>
            <wp:extent cx="2486025" cy="895350"/>
            <wp:effectExtent l="0" t="0" r="9525" b="0"/>
            <wp:wrapTight wrapText="bothSides">
              <wp:wrapPolygon edited="0">
                <wp:start x="16386" y="2298"/>
                <wp:lineTo x="0" y="5055"/>
                <wp:lineTo x="0" y="7813"/>
                <wp:lineTo x="662" y="10570"/>
                <wp:lineTo x="662" y="15626"/>
                <wp:lineTo x="5462" y="17923"/>
                <wp:lineTo x="16386" y="18843"/>
                <wp:lineTo x="19366" y="18843"/>
                <wp:lineTo x="19862" y="17923"/>
                <wp:lineTo x="21517" y="12409"/>
                <wp:lineTo x="21517" y="8732"/>
                <wp:lineTo x="20193" y="4596"/>
                <wp:lineTo x="19200" y="2298"/>
                <wp:lineTo x="16386" y="2298"/>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r="49655"/>
                    <a:stretch/>
                  </pic:blipFill>
                  <pic:spPr bwMode="auto">
                    <a:xfrm>
                      <a:off x="0" y="0"/>
                      <a:ext cx="24860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76D97B" w14:textId="77E8C650" w:rsidR="00371D48" w:rsidRDefault="00371D48" w:rsidP="00371D48"/>
    <w:p w14:paraId="5DDB5E62" w14:textId="3949B593" w:rsidR="00F773B6" w:rsidRDefault="00F773B6" w:rsidP="00371D48">
      <w:pPr>
        <w:spacing w:after="0"/>
        <w:rPr>
          <w:rFonts w:cs="Arial"/>
          <w:b/>
          <w:bCs/>
          <w:caps/>
          <w:sz w:val="32"/>
          <w:szCs w:val="32"/>
        </w:rPr>
      </w:pPr>
    </w:p>
    <w:p w14:paraId="55394FA4" w14:textId="435161B9" w:rsidR="00F773B6" w:rsidRDefault="00F773B6" w:rsidP="00371D48">
      <w:pPr>
        <w:spacing w:after="0"/>
        <w:rPr>
          <w:rFonts w:cs="Arial"/>
          <w:b/>
          <w:bCs/>
          <w:caps/>
          <w:sz w:val="32"/>
          <w:szCs w:val="32"/>
        </w:rPr>
      </w:pPr>
      <w:r w:rsidRPr="00BD02DC">
        <w:rPr>
          <w:rFonts w:asciiTheme="minorHAnsi" w:hAnsiTheme="minorHAnsi"/>
          <w:noProof/>
        </w:rPr>
        <mc:AlternateContent>
          <mc:Choice Requires="wps">
            <w:drawing>
              <wp:anchor distT="0" distB="0" distL="114300" distR="114300" simplePos="0" relativeHeight="251661312" behindDoc="0" locked="0" layoutInCell="1" allowOverlap="1" wp14:anchorId="324F05C9" wp14:editId="6D58E320">
                <wp:simplePos x="0" y="0"/>
                <wp:positionH relativeFrom="column">
                  <wp:posOffset>-57150</wp:posOffset>
                </wp:positionH>
                <wp:positionV relativeFrom="paragraph">
                  <wp:posOffset>81915</wp:posOffset>
                </wp:positionV>
                <wp:extent cx="2771775"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71775" cy="428625"/>
                        </a:xfrm>
                        <a:prstGeom prst="rect">
                          <a:avLst/>
                        </a:prstGeom>
                        <a:noFill/>
                        <a:ln w="6350">
                          <a:noFill/>
                        </a:ln>
                      </wps:spPr>
                      <wps:txbx>
                        <w:txbxContent>
                          <w:p w14:paraId="7E87CD3B" w14:textId="77777777" w:rsidR="00CA0FEA" w:rsidRPr="00B85F8D" w:rsidRDefault="00CA0FEA" w:rsidP="00F773B6">
                            <w:pPr>
                              <w:rPr>
                                <w:b/>
                                <w:bCs/>
                                <w:color w:val="2E74B5" w:themeColor="accent1" w:themeShade="BF"/>
                                <w:lang w:val="en-US"/>
                              </w:rPr>
                            </w:pPr>
                            <w:r w:rsidRPr="00B85F8D">
                              <w:rPr>
                                <w:b/>
                                <w:bCs/>
                                <w:color w:val="2E74B5" w:themeColor="accent1" w:themeShade="BF"/>
                                <w:lang w:val="en-US"/>
                              </w:rPr>
                              <w:t>The Small Charity with a Big Dream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4F05C9" id="_x0000_t202" coordsize="21600,21600" o:spt="202" path="m,l,21600r21600,l21600,xe">
                <v:stroke joinstyle="miter"/>
                <v:path gradientshapeok="t" o:connecttype="rect"/>
              </v:shapetype>
              <v:shape id="Text Box 5" o:spid="_x0000_s1026" type="#_x0000_t202" style="position:absolute;margin-left:-4.5pt;margin-top:6.45pt;width:218.2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" filled="f" stroked="f" strokeweight=".5pt">
                <v:textbox>
                  <w:txbxContent>
                    <w:p w14:paraId="7E87CD3B" w14:textId="77777777" w:rsidR="00CA0FEA" w:rsidRPr="00B85F8D" w:rsidRDefault="00CA0FEA" w:rsidP="00F773B6">
                      <w:pPr>
                        <w:rPr>
                          <w:b/>
                          <w:bCs/>
                          <w:color w:val="2E74B5" w:themeColor="accent1" w:themeShade="BF"/>
                          <w:lang w:val="en-US"/>
                        </w:rPr>
                      </w:pPr>
                      <w:r w:rsidRPr="00B85F8D">
                        <w:rPr>
                          <w:b/>
                          <w:bCs/>
                          <w:color w:val="2E74B5" w:themeColor="accent1" w:themeShade="BF"/>
                          <w:lang w:val="en-US"/>
                        </w:rPr>
                        <w:t>The Small Charity with a Big Dream</w:t>
                      </w:r>
                    </w:p>
                  </w:txbxContent>
                </v:textbox>
              </v:shape>
            </w:pict>
          </mc:Fallback>
        </mc:AlternateContent>
      </w:r>
    </w:p>
    <w:p w14:paraId="304F5961" w14:textId="3BC8C811" w:rsidR="00F773B6" w:rsidRDefault="00F773B6" w:rsidP="00371D48">
      <w:pPr>
        <w:spacing w:after="0"/>
        <w:rPr>
          <w:rFonts w:cs="Arial"/>
          <w:b/>
          <w:bCs/>
          <w:caps/>
          <w:sz w:val="32"/>
          <w:szCs w:val="32"/>
        </w:rPr>
      </w:pPr>
    </w:p>
    <w:p w14:paraId="6ED64783" w14:textId="6F6E6994" w:rsidR="00F773B6" w:rsidRDefault="00F773B6" w:rsidP="00371D48">
      <w:pPr>
        <w:spacing w:after="0"/>
        <w:rPr>
          <w:rFonts w:cs="Arial"/>
          <w:b/>
          <w:bCs/>
          <w:caps/>
          <w:sz w:val="32"/>
          <w:szCs w:val="32"/>
        </w:rPr>
      </w:pPr>
    </w:p>
    <w:p w14:paraId="044D6206" w14:textId="235FCBE9" w:rsidR="00CA410F" w:rsidRDefault="00933AE9" w:rsidP="00371D48">
      <w:pPr>
        <w:spacing w:after="0"/>
        <w:rPr>
          <w:rFonts w:cs="Arial"/>
          <w:b/>
          <w:bCs/>
          <w:caps/>
          <w:sz w:val="32"/>
          <w:szCs w:val="32"/>
        </w:rPr>
      </w:pPr>
      <w:r>
        <w:rPr>
          <w:rFonts w:cs="Arial"/>
          <w:b/>
          <w:bCs/>
          <w:caps/>
          <w:sz w:val="32"/>
          <w:szCs w:val="32"/>
        </w:rPr>
        <w:t>ShOP</w:t>
      </w:r>
      <w:r w:rsidR="00F773B6" w:rsidRPr="00F773B6">
        <w:rPr>
          <w:rFonts w:cs="Arial"/>
          <w:b/>
          <w:bCs/>
          <w:caps/>
          <w:sz w:val="32"/>
          <w:szCs w:val="32"/>
        </w:rPr>
        <w:t xml:space="preserve"> Manager</w:t>
      </w:r>
      <w:r>
        <w:rPr>
          <w:rFonts w:cs="Arial"/>
          <w:b/>
          <w:bCs/>
          <w:caps/>
          <w:sz w:val="32"/>
          <w:szCs w:val="32"/>
        </w:rPr>
        <w:t xml:space="preserve"> AND VOLUNTEER CO-ORDINATOR</w:t>
      </w:r>
    </w:p>
    <w:p w14:paraId="5DE579DF" w14:textId="77777777" w:rsidR="00F773B6" w:rsidRPr="002A4D49" w:rsidRDefault="00F773B6" w:rsidP="00371D48">
      <w:pPr>
        <w:spacing w:after="0"/>
        <w:rPr>
          <w:rFonts w:cs="Arial"/>
          <w:b/>
          <w:bCs/>
          <w:caps/>
          <w:sz w:val="32"/>
          <w:szCs w:val="32"/>
        </w:rPr>
      </w:pPr>
    </w:p>
    <w:p w14:paraId="130E0F89" w14:textId="670B222F" w:rsidR="00545270" w:rsidRPr="005D27C5" w:rsidRDefault="00100CAE" w:rsidP="00371D48">
      <w:pPr>
        <w:spacing w:after="0"/>
        <w:rPr>
          <w:rFonts w:cs="Arial"/>
          <w:bCs/>
          <w:caps/>
          <w:color w:val="FF0000"/>
          <w:sz w:val="28"/>
          <w:szCs w:val="28"/>
        </w:rPr>
      </w:pPr>
      <w:r w:rsidRPr="005D27C5">
        <w:rPr>
          <w:rFonts w:cs="Arial"/>
          <w:bCs/>
          <w:caps/>
          <w:sz w:val="28"/>
          <w:szCs w:val="28"/>
        </w:rPr>
        <w:t>SALARY:</w:t>
      </w:r>
      <w:r w:rsidR="003D0DD4">
        <w:rPr>
          <w:rFonts w:cs="Arial"/>
          <w:bCs/>
          <w:caps/>
          <w:sz w:val="28"/>
          <w:szCs w:val="28"/>
        </w:rPr>
        <w:t xml:space="preserve"> £2</w:t>
      </w:r>
      <w:r w:rsidR="00B7068D">
        <w:rPr>
          <w:rFonts w:cs="Arial"/>
          <w:bCs/>
          <w:caps/>
          <w:sz w:val="28"/>
          <w:szCs w:val="28"/>
        </w:rPr>
        <w:t>2</w:t>
      </w:r>
      <w:r w:rsidR="003D0DD4">
        <w:rPr>
          <w:rFonts w:cs="Arial"/>
          <w:bCs/>
          <w:caps/>
          <w:sz w:val="28"/>
          <w:szCs w:val="28"/>
        </w:rPr>
        <w:t>,171</w:t>
      </w:r>
    </w:p>
    <w:p w14:paraId="1D76B418" w14:textId="0DAE3D16" w:rsidR="004D2BB2" w:rsidRDefault="00545270" w:rsidP="00371D48">
      <w:pPr>
        <w:spacing w:after="0"/>
        <w:rPr>
          <w:rFonts w:cs="Arial"/>
          <w:bCs/>
          <w:caps/>
          <w:sz w:val="28"/>
          <w:szCs w:val="28"/>
        </w:rPr>
      </w:pPr>
      <w:r w:rsidRPr="005D27C5">
        <w:rPr>
          <w:rFonts w:cs="Arial"/>
          <w:bCs/>
          <w:caps/>
          <w:sz w:val="28"/>
          <w:szCs w:val="28"/>
        </w:rPr>
        <w:t>HRS/WEEK:</w:t>
      </w:r>
      <w:r w:rsidR="00CA410F" w:rsidRPr="005D27C5">
        <w:rPr>
          <w:rFonts w:cs="Arial"/>
          <w:bCs/>
          <w:caps/>
          <w:sz w:val="28"/>
          <w:szCs w:val="28"/>
        </w:rPr>
        <w:t xml:space="preserve"> 37</w:t>
      </w:r>
      <w:r w:rsidR="005D27C5">
        <w:rPr>
          <w:rFonts w:cs="Arial"/>
          <w:bCs/>
          <w:caps/>
          <w:sz w:val="28"/>
          <w:szCs w:val="28"/>
        </w:rPr>
        <w:t xml:space="preserve"> </w:t>
      </w:r>
      <w:r w:rsidRPr="005D27C5">
        <w:rPr>
          <w:rFonts w:cs="Arial"/>
          <w:bCs/>
          <w:caps/>
          <w:sz w:val="28"/>
          <w:szCs w:val="28"/>
        </w:rPr>
        <w:t>hrs</w:t>
      </w:r>
      <w:r w:rsidR="009530C8" w:rsidRPr="005D27C5">
        <w:rPr>
          <w:rFonts w:cs="Arial"/>
          <w:bCs/>
          <w:caps/>
          <w:sz w:val="28"/>
          <w:szCs w:val="28"/>
        </w:rPr>
        <w:t xml:space="preserve"> </w:t>
      </w:r>
      <w:r w:rsidR="0033703A">
        <w:rPr>
          <w:rFonts w:cs="Arial"/>
          <w:bCs/>
          <w:caps/>
          <w:sz w:val="28"/>
          <w:szCs w:val="28"/>
        </w:rPr>
        <w:t xml:space="preserve">  </w:t>
      </w:r>
      <w:r w:rsidR="003D0DD4">
        <w:rPr>
          <w:rFonts w:cs="Arial"/>
          <w:bCs/>
          <w:caps/>
          <w:sz w:val="28"/>
          <w:szCs w:val="28"/>
        </w:rPr>
        <w:t>TERM: 4 YEARS</w:t>
      </w:r>
      <w:r w:rsidR="00100CAE" w:rsidRPr="005D27C5">
        <w:rPr>
          <w:rFonts w:cs="Arial"/>
          <w:bCs/>
          <w:caps/>
          <w:sz w:val="28"/>
          <w:szCs w:val="28"/>
        </w:rPr>
        <w:t xml:space="preserve">   </w:t>
      </w:r>
    </w:p>
    <w:p w14:paraId="6DE7AE78" w14:textId="77777777" w:rsidR="00371D48" w:rsidRPr="005D27C5" w:rsidRDefault="00100CAE" w:rsidP="00371D48">
      <w:pPr>
        <w:spacing w:after="0"/>
        <w:rPr>
          <w:rFonts w:cs="Arial"/>
          <w:bCs/>
          <w:caps/>
          <w:sz w:val="28"/>
          <w:szCs w:val="28"/>
        </w:rPr>
      </w:pPr>
      <w:r w:rsidRPr="005D27C5">
        <w:rPr>
          <w:rFonts w:cs="Arial"/>
          <w:bCs/>
          <w:caps/>
          <w:sz w:val="28"/>
          <w:szCs w:val="28"/>
        </w:rPr>
        <w:t xml:space="preserve">     </w:t>
      </w:r>
    </w:p>
    <w:p w14:paraId="150C57D2" w14:textId="77777777" w:rsidR="00836D2A" w:rsidRDefault="00836D2A" w:rsidP="00836D2A">
      <w:pPr>
        <w:jc w:val="both"/>
        <w:rPr>
          <w:rFonts w:cs="Arial"/>
          <w:szCs w:val="22"/>
        </w:rPr>
      </w:pPr>
      <w:r>
        <w:rPr>
          <w:rFonts w:cs="Arial"/>
          <w:szCs w:val="22"/>
        </w:rPr>
        <w:t xml:space="preserve">Are you looking to work within a vibrant charity? Do you enjoy working with a range of different people and committed to helping at the </w:t>
      </w:r>
      <w:r w:rsidRPr="001E7631">
        <w:rPr>
          <w:rFonts w:cs="Arial"/>
          <w:szCs w:val="22"/>
        </w:rPr>
        <w:t>heart of the community</w:t>
      </w:r>
      <w:r>
        <w:rPr>
          <w:rFonts w:cs="Arial"/>
          <w:szCs w:val="22"/>
        </w:rPr>
        <w:t xml:space="preserve">? </w:t>
      </w:r>
      <w:proofErr w:type="gramStart"/>
      <w:r>
        <w:rPr>
          <w:rFonts w:cs="Arial"/>
          <w:szCs w:val="22"/>
        </w:rPr>
        <w:t>....then</w:t>
      </w:r>
      <w:proofErr w:type="gramEnd"/>
      <w:r>
        <w:rPr>
          <w:rFonts w:cs="Arial"/>
          <w:szCs w:val="22"/>
        </w:rPr>
        <w:t xml:space="preserve"> this job may be the one for you.</w:t>
      </w:r>
    </w:p>
    <w:p w14:paraId="739FC7F8" w14:textId="1FC44677" w:rsidR="00933AE9" w:rsidRPr="00933AE9" w:rsidRDefault="00933AE9" w:rsidP="00933AE9">
      <w:pPr>
        <w:rPr>
          <w:rFonts w:cs="Arial"/>
          <w:szCs w:val="22"/>
        </w:rPr>
      </w:pPr>
      <w:r w:rsidRPr="00933AE9">
        <w:rPr>
          <w:rFonts w:cs="Arial"/>
          <w:szCs w:val="22"/>
        </w:rPr>
        <w:t>We are looking for a result driven charity shop manager to be responsible for the overall management of our popular, local shop. The successful candidate will be able to enhance customer satisfaction, meet profitability margins and manage staff effectively.</w:t>
      </w:r>
    </w:p>
    <w:p w14:paraId="53C769AE" w14:textId="2F5DDEB9" w:rsidR="00933AE9" w:rsidRPr="00933AE9" w:rsidRDefault="00B13504" w:rsidP="00933AE9">
      <w:pPr>
        <w:rPr>
          <w:rFonts w:cs="Arial"/>
          <w:szCs w:val="22"/>
        </w:rPr>
      </w:pPr>
      <w:r>
        <w:rPr>
          <w:rFonts w:cs="Arial"/>
          <w:szCs w:val="22"/>
        </w:rPr>
        <w:t>We are looking for c</w:t>
      </w:r>
      <w:r w:rsidR="00933AE9" w:rsidRPr="00933AE9">
        <w:rPr>
          <w:rFonts w:cs="Arial"/>
          <w:szCs w:val="22"/>
        </w:rPr>
        <w:t xml:space="preserve">andidates </w:t>
      </w:r>
      <w:r>
        <w:rPr>
          <w:rFonts w:cs="Arial"/>
          <w:szCs w:val="22"/>
        </w:rPr>
        <w:t>who</w:t>
      </w:r>
      <w:r w:rsidR="00933AE9" w:rsidRPr="00933AE9">
        <w:rPr>
          <w:rFonts w:cs="Arial"/>
          <w:szCs w:val="22"/>
        </w:rPr>
        <w:t xml:space="preserve"> have a background in financial planning, retail management and volunteer recruitment.</w:t>
      </w:r>
    </w:p>
    <w:p w14:paraId="24A0868F" w14:textId="453ED4DE" w:rsidR="00933AE9" w:rsidRDefault="00933AE9" w:rsidP="00933AE9">
      <w:pPr>
        <w:rPr>
          <w:rFonts w:cs="Arial"/>
          <w:szCs w:val="22"/>
        </w:rPr>
      </w:pPr>
      <w:r w:rsidRPr="00933AE9">
        <w:rPr>
          <w:rFonts w:cs="Arial"/>
          <w:szCs w:val="22"/>
        </w:rPr>
        <w:t xml:space="preserve">The manager will be responsible for the planning, and direction of day-to-day operations including all administration and ensuring the protection of employees, </w:t>
      </w:r>
      <w:r w:rsidR="008D5A8D" w:rsidRPr="00933AE9">
        <w:rPr>
          <w:rFonts w:cs="Arial"/>
          <w:szCs w:val="22"/>
        </w:rPr>
        <w:t>volunteers,</w:t>
      </w:r>
      <w:r w:rsidRPr="00933AE9">
        <w:rPr>
          <w:rFonts w:cs="Arial"/>
          <w:szCs w:val="22"/>
        </w:rPr>
        <w:t xml:space="preserve"> and customers by providing a safe and clean environment.  </w:t>
      </w:r>
    </w:p>
    <w:p w14:paraId="0E9C6151" w14:textId="76D8ED33" w:rsidR="00B13504" w:rsidRDefault="00B13504" w:rsidP="00933AE9">
      <w:pPr>
        <w:rPr>
          <w:rFonts w:cs="Arial"/>
          <w:szCs w:val="22"/>
        </w:rPr>
      </w:pPr>
      <w:r w:rsidRPr="00B13504">
        <w:rPr>
          <w:rFonts w:cs="Arial"/>
          <w:szCs w:val="22"/>
        </w:rPr>
        <w:t>The post is funded by the National Lottery Community Fund until March 2022 initially.</w:t>
      </w:r>
    </w:p>
    <w:p w14:paraId="377535CB" w14:textId="58A52F6E" w:rsidR="0033703A" w:rsidRDefault="00100CAE" w:rsidP="00933AE9">
      <w:pPr>
        <w:rPr>
          <w:rFonts w:cs="Arial"/>
        </w:rPr>
      </w:pPr>
      <w:r>
        <w:rPr>
          <w:rFonts w:cs="Arial"/>
        </w:rPr>
        <w:t>For an informal discussion regarding this vacancy please contact</w:t>
      </w:r>
      <w:r w:rsidR="00E1251A">
        <w:rPr>
          <w:rFonts w:cs="Arial"/>
        </w:rPr>
        <w:t xml:space="preserve"> </w:t>
      </w:r>
      <w:r w:rsidR="00F773B6">
        <w:rPr>
          <w:rFonts w:cs="Arial"/>
        </w:rPr>
        <w:t>Hannah Davies</w:t>
      </w:r>
      <w:r w:rsidR="00E1251A">
        <w:rPr>
          <w:rFonts w:cs="Arial"/>
        </w:rPr>
        <w:t xml:space="preserve">, </w:t>
      </w:r>
      <w:r w:rsidR="00F773B6">
        <w:rPr>
          <w:rFonts w:cs="Arial"/>
        </w:rPr>
        <w:t>current Administration Lead</w:t>
      </w:r>
      <w:r w:rsidR="00E1251A">
        <w:rPr>
          <w:rFonts w:cs="Arial"/>
        </w:rPr>
        <w:t xml:space="preserve"> on 01495 </w:t>
      </w:r>
      <w:r w:rsidR="004D2BB2">
        <w:rPr>
          <w:rFonts w:cs="Arial"/>
        </w:rPr>
        <w:t>76</w:t>
      </w:r>
      <w:r w:rsidR="00F773B6">
        <w:rPr>
          <w:rFonts w:cs="Arial"/>
        </w:rPr>
        <w:t>4078</w:t>
      </w:r>
      <w:r w:rsidR="00E1251A">
        <w:rPr>
          <w:rFonts w:cs="Arial"/>
        </w:rPr>
        <w:t xml:space="preserve"> or at </w:t>
      </w:r>
      <w:hyperlink r:id="rId10" w:history="1">
        <w:r w:rsidR="005C3CF2" w:rsidRPr="00A051FD">
          <w:rPr>
            <w:rStyle w:val="Hyperlink"/>
          </w:rPr>
          <w:t>tractwo@ymail.com</w:t>
        </w:r>
      </w:hyperlink>
      <w:r w:rsidR="005C3CF2">
        <w:t xml:space="preserve"> </w:t>
      </w:r>
    </w:p>
    <w:p w14:paraId="269D828A" w14:textId="77777777" w:rsidR="0033703A" w:rsidRPr="00490CFB" w:rsidRDefault="0033703A" w:rsidP="0033703A">
      <w:pPr>
        <w:rPr>
          <w:rFonts w:cs="Arial"/>
          <w:b/>
          <w:bCs/>
          <w:szCs w:val="20"/>
        </w:rPr>
      </w:pPr>
      <w:r>
        <w:rPr>
          <w:rFonts w:cs="Arial"/>
          <w:b/>
          <w:bCs/>
          <w:szCs w:val="20"/>
        </w:rPr>
        <w:t>You are welcome to submit your application in English or</w:t>
      </w:r>
      <w:r w:rsidRPr="00490CFB">
        <w:rPr>
          <w:rFonts w:cs="Arial"/>
          <w:b/>
          <w:bCs/>
          <w:szCs w:val="20"/>
        </w:rPr>
        <w:t xml:space="preserve"> in Welsh</w:t>
      </w:r>
      <w:r>
        <w:rPr>
          <w:rFonts w:cs="Arial"/>
          <w:b/>
          <w:bCs/>
          <w:szCs w:val="20"/>
        </w:rPr>
        <w:t xml:space="preserve">. Each application will </w:t>
      </w:r>
      <w:r w:rsidRPr="00490CFB">
        <w:rPr>
          <w:rFonts w:cs="Arial"/>
          <w:b/>
          <w:bCs/>
          <w:szCs w:val="20"/>
        </w:rPr>
        <w:t xml:space="preserve">be treated </w:t>
      </w:r>
      <w:r>
        <w:rPr>
          <w:rFonts w:cs="Arial"/>
          <w:b/>
          <w:bCs/>
          <w:szCs w:val="20"/>
        </w:rPr>
        <w:t>equally.</w:t>
      </w:r>
      <w:r w:rsidRPr="00490CFB">
        <w:rPr>
          <w:rFonts w:cs="Arial"/>
          <w:b/>
          <w:bCs/>
          <w:szCs w:val="20"/>
        </w:rPr>
        <w:t xml:space="preserve">  </w:t>
      </w:r>
    </w:p>
    <w:p w14:paraId="03A5C127" w14:textId="57D70E69" w:rsidR="00AC11F8" w:rsidRPr="0033703A" w:rsidRDefault="00853D19" w:rsidP="00853D19">
      <w:pPr>
        <w:rPr>
          <w:rFonts w:cs="Arial"/>
          <w:b/>
          <w:bCs/>
          <w:szCs w:val="20"/>
          <w:lang w:eastAsia="en-US"/>
        </w:rPr>
      </w:pPr>
      <w:r>
        <w:rPr>
          <w:rFonts w:cs="Arial"/>
          <w:bCs/>
          <w:szCs w:val="20"/>
          <w:lang w:eastAsia="en-US"/>
        </w:rPr>
        <w:t xml:space="preserve">Please e-mail completed applications to </w:t>
      </w:r>
      <w:hyperlink r:id="rId11" w:history="1">
        <w:r w:rsidR="005C3CF2" w:rsidRPr="00A051FD">
          <w:rPr>
            <w:rStyle w:val="Hyperlink"/>
            <w:rFonts w:cs="Arial"/>
            <w:bCs/>
            <w:szCs w:val="20"/>
            <w:lang w:eastAsia="en-US"/>
          </w:rPr>
          <w:t>tractwo@ymail.com</w:t>
        </w:r>
      </w:hyperlink>
      <w:r w:rsidR="00711034">
        <w:rPr>
          <w:rFonts w:cs="Arial"/>
          <w:bCs/>
          <w:szCs w:val="20"/>
          <w:lang w:eastAsia="en-US"/>
        </w:rPr>
        <w:t>.</w:t>
      </w:r>
      <w:r w:rsidR="005C3CF2">
        <w:rPr>
          <w:rFonts w:cs="Arial"/>
          <w:bCs/>
          <w:szCs w:val="20"/>
          <w:lang w:eastAsia="en-US"/>
        </w:rPr>
        <w:t xml:space="preserve"> </w:t>
      </w:r>
      <w:r w:rsidR="00711034">
        <w:rPr>
          <w:rFonts w:cs="Arial"/>
          <w:bCs/>
          <w:szCs w:val="20"/>
          <w:lang w:eastAsia="en-US"/>
        </w:rPr>
        <w:t>A</w:t>
      </w:r>
      <w:r w:rsidR="00490CFB">
        <w:rPr>
          <w:rFonts w:cs="Arial"/>
          <w:bCs/>
          <w:szCs w:val="20"/>
          <w:lang w:eastAsia="en-US"/>
        </w:rPr>
        <w:t>lternatively send application form</w:t>
      </w:r>
      <w:r>
        <w:rPr>
          <w:rFonts w:cs="Arial"/>
          <w:bCs/>
          <w:szCs w:val="20"/>
          <w:lang w:eastAsia="en-US"/>
        </w:rPr>
        <w:t xml:space="preserve"> to:</w:t>
      </w:r>
      <w:r w:rsidR="00711034">
        <w:rPr>
          <w:rFonts w:cs="Arial"/>
          <w:bCs/>
          <w:szCs w:val="20"/>
          <w:lang w:eastAsia="en-US"/>
        </w:rPr>
        <w:t xml:space="preserve"> </w:t>
      </w:r>
      <w:r w:rsidR="00AC11F8" w:rsidRPr="00AC11F8">
        <w:rPr>
          <w:rFonts w:cs="Arial"/>
          <w:bCs/>
          <w:szCs w:val="20"/>
          <w:lang w:eastAsia="en-US"/>
        </w:rPr>
        <w:t xml:space="preserve">The Recruitment Team, </w:t>
      </w:r>
      <w:r w:rsidR="00F773B6">
        <w:rPr>
          <w:rFonts w:cs="Arial"/>
          <w:bCs/>
          <w:szCs w:val="20"/>
          <w:lang w:eastAsia="en-US"/>
        </w:rPr>
        <w:t>TRAC2</w:t>
      </w:r>
      <w:r w:rsidR="00AC11F8" w:rsidRPr="00AC11F8">
        <w:rPr>
          <w:rFonts w:cs="Arial"/>
          <w:bCs/>
          <w:szCs w:val="20"/>
          <w:lang w:eastAsia="en-US"/>
        </w:rPr>
        <w:t>,</w:t>
      </w:r>
      <w:r w:rsidR="00F773B6">
        <w:rPr>
          <w:rFonts w:cs="Arial"/>
          <w:bCs/>
          <w:szCs w:val="20"/>
          <w:lang w:eastAsia="en-US"/>
        </w:rPr>
        <w:t xml:space="preserve"> Folly Lane, Trevethin</w:t>
      </w:r>
      <w:r w:rsidR="00AC11F8" w:rsidRPr="00AC11F8">
        <w:rPr>
          <w:rFonts w:cs="Arial"/>
          <w:bCs/>
          <w:szCs w:val="20"/>
          <w:lang w:eastAsia="en-US"/>
        </w:rPr>
        <w:t xml:space="preserve"> Pontypool, Torfaen NP4 6</w:t>
      </w:r>
      <w:r w:rsidR="00F773B6">
        <w:rPr>
          <w:rFonts w:cs="Arial"/>
          <w:bCs/>
          <w:szCs w:val="20"/>
          <w:lang w:eastAsia="en-US"/>
        </w:rPr>
        <w:t>J</w:t>
      </w:r>
      <w:r w:rsidR="00AC11F8" w:rsidRPr="00AC11F8">
        <w:rPr>
          <w:rFonts w:cs="Arial"/>
          <w:bCs/>
          <w:szCs w:val="20"/>
          <w:lang w:eastAsia="en-US"/>
        </w:rPr>
        <w:t>B.</w:t>
      </w:r>
    </w:p>
    <w:p w14:paraId="089B9F32" w14:textId="77777777" w:rsidR="005C3CF2" w:rsidRDefault="005C3CF2" w:rsidP="00371D48">
      <w:pPr>
        <w:spacing w:after="0"/>
        <w:jc w:val="both"/>
        <w:rPr>
          <w:rFonts w:cs="Arial"/>
          <w:b/>
          <w:bCs/>
          <w:color w:val="000000" w:themeColor="text1"/>
        </w:rPr>
      </w:pPr>
    </w:p>
    <w:p w14:paraId="08EFA08E" w14:textId="4FD0E31C" w:rsidR="002A4D49" w:rsidRPr="00B13504" w:rsidRDefault="00371D48" w:rsidP="00371D48">
      <w:pPr>
        <w:spacing w:after="0"/>
        <w:jc w:val="both"/>
        <w:rPr>
          <w:rFonts w:cs="Arial"/>
          <w:b/>
          <w:bCs/>
          <w:color w:val="000000" w:themeColor="text1"/>
        </w:rPr>
      </w:pPr>
      <w:r w:rsidRPr="00B13504">
        <w:rPr>
          <w:rFonts w:cs="Arial"/>
          <w:b/>
          <w:bCs/>
          <w:color w:val="000000" w:themeColor="text1"/>
        </w:rPr>
        <w:t xml:space="preserve">Closing Date: </w:t>
      </w:r>
      <w:r w:rsidR="002A4D49" w:rsidRPr="00B13504">
        <w:rPr>
          <w:rFonts w:cs="Arial"/>
          <w:b/>
          <w:bCs/>
          <w:color w:val="000000" w:themeColor="text1"/>
        </w:rPr>
        <w:t xml:space="preserve"> </w:t>
      </w:r>
      <w:r w:rsidR="008D5A8D">
        <w:rPr>
          <w:rFonts w:cs="Arial"/>
          <w:b/>
          <w:bCs/>
          <w:color w:val="000000" w:themeColor="text1"/>
        </w:rPr>
        <w:t>15/05/2020</w:t>
      </w:r>
    </w:p>
    <w:p w14:paraId="6BEF2194" w14:textId="27890F02" w:rsidR="00371D48" w:rsidRDefault="00B13504" w:rsidP="00371D48">
      <w:pPr>
        <w:jc w:val="both"/>
        <w:rPr>
          <w:rFonts w:cs="Arial"/>
          <w:b/>
          <w:bCs/>
          <w:color w:val="FF0000"/>
        </w:rPr>
      </w:pPr>
      <w:r>
        <w:rPr>
          <w:rFonts w:cs="Arial"/>
          <w:b/>
          <w:bCs/>
          <w:color w:val="FF0000"/>
        </w:rPr>
        <w:tab/>
        <w:t xml:space="preserve">     </w:t>
      </w:r>
      <w:r w:rsidR="002A4D49">
        <w:rPr>
          <w:rFonts w:cs="Arial"/>
          <w:b/>
          <w:bCs/>
          <w:color w:val="FF0000"/>
        </w:rPr>
        <w:t xml:space="preserve"> </w:t>
      </w:r>
    </w:p>
    <w:p w14:paraId="4FE81B3B" w14:textId="77777777" w:rsidR="002A4D49" w:rsidRPr="002A4D49" w:rsidRDefault="002A4D49" w:rsidP="00371D48">
      <w:pPr>
        <w:jc w:val="both"/>
        <w:rPr>
          <w:rFonts w:cs="Arial"/>
          <w:b/>
          <w:bCs/>
          <w:color w:val="FF0000"/>
        </w:rPr>
      </w:pPr>
    </w:p>
    <w:sectPr w:rsidR="002A4D49" w:rsidRPr="002A4D49" w:rsidSect="00F773B6">
      <w:pgSz w:w="11906" w:h="16838"/>
      <w:pgMar w:top="851" w:right="1440" w:bottom="1440" w:left="1440" w:header="709" w:footer="709" w:gutter="0"/>
      <w:pgBorders w:display="firstPage"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5A03" w14:textId="77777777" w:rsidR="00271DD7" w:rsidRDefault="00271DD7" w:rsidP="002A4D49">
      <w:pPr>
        <w:spacing w:after="0" w:line="240" w:lineRule="auto"/>
      </w:pPr>
      <w:r>
        <w:separator/>
      </w:r>
    </w:p>
  </w:endnote>
  <w:endnote w:type="continuationSeparator" w:id="0">
    <w:p w14:paraId="28261C25" w14:textId="77777777" w:rsidR="00271DD7" w:rsidRDefault="00271DD7" w:rsidP="002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orfaen County Borough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1D52" w14:textId="77777777" w:rsidR="00271DD7" w:rsidRDefault="00271DD7" w:rsidP="002A4D49">
      <w:pPr>
        <w:spacing w:after="0" w:line="240" w:lineRule="auto"/>
      </w:pPr>
      <w:r>
        <w:separator/>
      </w:r>
    </w:p>
  </w:footnote>
  <w:footnote w:type="continuationSeparator" w:id="0">
    <w:p w14:paraId="3D1D46AD" w14:textId="77777777" w:rsidR="00271DD7" w:rsidRDefault="00271DD7" w:rsidP="002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E0"/>
    <w:multiLevelType w:val="multilevel"/>
    <w:tmpl w:val="775A4F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917DD"/>
    <w:multiLevelType w:val="hybridMultilevel"/>
    <w:tmpl w:val="71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653E2"/>
    <w:multiLevelType w:val="hybridMultilevel"/>
    <w:tmpl w:val="95161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C471B"/>
    <w:multiLevelType w:val="hybridMultilevel"/>
    <w:tmpl w:val="DD40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642F"/>
    <w:multiLevelType w:val="hybridMultilevel"/>
    <w:tmpl w:val="4D38E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A57BAB"/>
    <w:multiLevelType w:val="hybridMultilevel"/>
    <w:tmpl w:val="6A36294C"/>
    <w:lvl w:ilvl="0" w:tplc="8E2CA54C">
      <w:start w:val="5"/>
      <w:numFmt w:val="decimal"/>
      <w:lvlText w:val="%1."/>
      <w:lvlJc w:val="left"/>
      <w:pPr>
        <w:tabs>
          <w:tab w:val="num" w:pos="1080"/>
        </w:tabs>
        <w:ind w:left="1080" w:hanging="720"/>
      </w:pPr>
      <w:rPr>
        <w:rFonts w:cs="Arial" w:hint="default"/>
        <w:color w:val="00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CA57AD"/>
    <w:multiLevelType w:val="hybridMultilevel"/>
    <w:tmpl w:val="68BC8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0746E"/>
    <w:multiLevelType w:val="multilevel"/>
    <w:tmpl w:val="4E86E2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A4511"/>
    <w:multiLevelType w:val="hybridMultilevel"/>
    <w:tmpl w:val="93B40D5A"/>
    <w:lvl w:ilvl="0" w:tplc="CCFA20B2">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281C20"/>
    <w:multiLevelType w:val="hybridMultilevel"/>
    <w:tmpl w:val="8192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423DB"/>
    <w:multiLevelType w:val="multilevel"/>
    <w:tmpl w:val="8E20FD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866C89"/>
    <w:multiLevelType w:val="hybridMultilevel"/>
    <w:tmpl w:val="99799376"/>
    <w:lvl w:ilvl="0" w:tplc="404027E6">
      <w:start w:val="1"/>
      <w:numFmt w:val="bullet"/>
      <w:lvlText w:val=""/>
      <w:lvlJc w:val="left"/>
      <w:pPr>
        <w:ind w:left="720" w:hanging="360"/>
      </w:pPr>
      <w:rPr>
        <w:rFonts w:ascii="Symbol" w:eastAsia="Symbol" w:hAnsi="Symbol" w:hint="default"/>
      </w:rPr>
    </w:lvl>
    <w:lvl w:ilvl="1" w:tplc="14F0C3BA">
      <w:start w:val="1"/>
      <w:numFmt w:val="bullet"/>
      <w:lvlText w:val="o"/>
      <w:lvlJc w:val="left"/>
      <w:pPr>
        <w:ind w:left="1440" w:hanging="360"/>
      </w:pPr>
      <w:rPr>
        <w:rFonts w:ascii="Courier New" w:eastAsia="Courier New" w:hAnsi="Courier New" w:cs="Courier New" w:hint="default"/>
      </w:rPr>
    </w:lvl>
    <w:lvl w:ilvl="2" w:tplc="54803B0A">
      <w:start w:val="1"/>
      <w:numFmt w:val="bullet"/>
      <w:lvlText w:val=""/>
      <w:lvlJc w:val="left"/>
      <w:pPr>
        <w:ind w:left="2160" w:hanging="360"/>
      </w:pPr>
      <w:rPr>
        <w:rFonts w:ascii="Wingdings" w:eastAsia="Wingdings" w:hAnsi="Wingdings" w:hint="default"/>
      </w:rPr>
    </w:lvl>
    <w:lvl w:ilvl="3" w:tplc="43DA5B9A">
      <w:start w:val="1"/>
      <w:numFmt w:val="bullet"/>
      <w:lvlText w:val=""/>
      <w:lvlJc w:val="left"/>
      <w:pPr>
        <w:ind w:left="2880" w:hanging="360"/>
      </w:pPr>
      <w:rPr>
        <w:rFonts w:ascii="Symbol" w:eastAsia="Symbol" w:hAnsi="Symbol" w:hint="default"/>
      </w:rPr>
    </w:lvl>
    <w:lvl w:ilvl="4" w:tplc="A9EC4722">
      <w:start w:val="1"/>
      <w:numFmt w:val="bullet"/>
      <w:lvlText w:val="o"/>
      <w:lvlJc w:val="left"/>
      <w:pPr>
        <w:ind w:left="3600" w:hanging="360"/>
      </w:pPr>
      <w:rPr>
        <w:rFonts w:ascii="Courier New" w:eastAsia="Courier New" w:hAnsi="Courier New" w:cs="Courier New" w:hint="default"/>
      </w:rPr>
    </w:lvl>
    <w:lvl w:ilvl="5" w:tplc="64185D06">
      <w:start w:val="1"/>
      <w:numFmt w:val="bullet"/>
      <w:lvlText w:val=""/>
      <w:lvlJc w:val="left"/>
      <w:pPr>
        <w:ind w:left="4320" w:hanging="360"/>
      </w:pPr>
      <w:rPr>
        <w:rFonts w:ascii="Wingdings" w:eastAsia="Wingdings" w:hAnsi="Wingdings" w:hint="default"/>
      </w:rPr>
    </w:lvl>
    <w:lvl w:ilvl="6" w:tplc="0D1E9850">
      <w:start w:val="1"/>
      <w:numFmt w:val="bullet"/>
      <w:lvlText w:val=""/>
      <w:lvlJc w:val="left"/>
      <w:pPr>
        <w:ind w:left="5040" w:hanging="360"/>
      </w:pPr>
      <w:rPr>
        <w:rFonts w:ascii="Symbol" w:eastAsia="Symbol" w:hAnsi="Symbol" w:hint="default"/>
      </w:rPr>
    </w:lvl>
    <w:lvl w:ilvl="7" w:tplc="B2F4D130">
      <w:start w:val="1"/>
      <w:numFmt w:val="bullet"/>
      <w:lvlText w:val="o"/>
      <w:lvlJc w:val="left"/>
      <w:pPr>
        <w:ind w:left="5760" w:hanging="360"/>
      </w:pPr>
      <w:rPr>
        <w:rFonts w:ascii="Courier New" w:eastAsia="Courier New" w:hAnsi="Courier New" w:cs="Courier New" w:hint="default"/>
      </w:rPr>
    </w:lvl>
    <w:lvl w:ilvl="8" w:tplc="AC8C0A9E">
      <w:start w:val="1"/>
      <w:numFmt w:val="bullet"/>
      <w:lvlText w:val=""/>
      <w:lvlJc w:val="left"/>
      <w:pPr>
        <w:ind w:left="6480" w:hanging="360"/>
      </w:pPr>
      <w:rPr>
        <w:rFonts w:ascii="Wingdings" w:eastAsia="Wingdings" w:hAnsi="Wingdings" w:hint="default"/>
      </w:rPr>
    </w:lvl>
  </w:abstractNum>
  <w:abstractNum w:abstractNumId="12" w15:restartNumberingAfterBreak="0">
    <w:nsid w:val="66866C8A"/>
    <w:multiLevelType w:val="hybridMultilevel"/>
    <w:tmpl w:val="99799375"/>
    <w:lvl w:ilvl="0" w:tplc="9D926068">
      <w:start w:val="1"/>
      <w:numFmt w:val="bullet"/>
      <w:lvlText w:val=""/>
      <w:lvlJc w:val="left"/>
      <w:pPr>
        <w:ind w:left="720" w:hanging="360"/>
      </w:pPr>
      <w:rPr>
        <w:rFonts w:ascii="Symbol" w:eastAsia="Symbol" w:hAnsi="Symbol" w:hint="default"/>
      </w:rPr>
    </w:lvl>
    <w:lvl w:ilvl="1" w:tplc="DCBE0C60">
      <w:start w:val="1"/>
      <w:numFmt w:val="bullet"/>
      <w:lvlText w:val="o"/>
      <w:lvlJc w:val="left"/>
      <w:pPr>
        <w:ind w:left="1440" w:hanging="360"/>
      </w:pPr>
      <w:rPr>
        <w:rFonts w:ascii="Courier New" w:eastAsia="Courier New" w:hAnsi="Courier New" w:cs="Courier New" w:hint="default"/>
      </w:rPr>
    </w:lvl>
    <w:lvl w:ilvl="2" w:tplc="0D2E1076">
      <w:start w:val="1"/>
      <w:numFmt w:val="bullet"/>
      <w:lvlText w:val=""/>
      <w:lvlJc w:val="left"/>
      <w:pPr>
        <w:ind w:left="2160" w:hanging="360"/>
      </w:pPr>
      <w:rPr>
        <w:rFonts w:ascii="Wingdings" w:eastAsia="Wingdings" w:hAnsi="Wingdings" w:hint="default"/>
      </w:rPr>
    </w:lvl>
    <w:lvl w:ilvl="3" w:tplc="D0F8398E">
      <w:start w:val="1"/>
      <w:numFmt w:val="bullet"/>
      <w:lvlText w:val=""/>
      <w:lvlJc w:val="left"/>
      <w:pPr>
        <w:ind w:left="2880" w:hanging="360"/>
      </w:pPr>
      <w:rPr>
        <w:rFonts w:ascii="Symbol" w:eastAsia="Symbol" w:hAnsi="Symbol" w:hint="default"/>
      </w:rPr>
    </w:lvl>
    <w:lvl w:ilvl="4" w:tplc="7F0A45FE">
      <w:start w:val="1"/>
      <w:numFmt w:val="bullet"/>
      <w:lvlText w:val="o"/>
      <w:lvlJc w:val="left"/>
      <w:pPr>
        <w:ind w:left="3600" w:hanging="360"/>
      </w:pPr>
      <w:rPr>
        <w:rFonts w:ascii="Courier New" w:eastAsia="Courier New" w:hAnsi="Courier New" w:cs="Courier New" w:hint="default"/>
      </w:rPr>
    </w:lvl>
    <w:lvl w:ilvl="5" w:tplc="9120E024">
      <w:start w:val="1"/>
      <w:numFmt w:val="bullet"/>
      <w:lvlText w:val=""/>
      <w:lvlJc w:val="left"/>
      <w:pPr>
        <w:ind w:left="4320" w:hanging="360"/>
      </w:pPr>
      <w:rPr>
        <w:rFonts w:ascii="Wingdings" w:eastAsia="Wingdings" w:hAnsi="Wingdings" w:hint="default"/>
      </w:rPr>
    </w:lvl>
    <w:lvl w:ilvl="6" w:tplc="69F0B800">
      <w:start w:val="1"/>
      <w:numFmt w:val="bullet"/>
      <w:lvlText w:val=""/>
      <w:lvlJc w:val="left"/>
      <w:pPr>
        <w:ind w:left="5040" w:hanging="360"/>
      </w:pPr>
      <w:rPr>
        <w:rFonts w:ascii="Symbol" w:eastAsia="Symbol" w:hAnsi="Symbol" w:hint="default"/>
      </w:rPr>
    </w:lvl>
    <w:lvl w:ilvl="7" w:tplc="6584E1F0">
      <w:start w:val="1"/>
      <w:numFmt w:val="bullet"/>
      <w:lvlText w:val="o"/>
      <w:lvlJc w:val="left"/>
      <w:pPr>
        <w:ind w:left="5760" w:hanging="360"/>
      </w:pPr>
      <w:rPr>
        <w:rFonts w:ascii="Courier New" w:eastAsia="Courier New" w:hAnsi="Courier New" w:cs="Courier New" w:hint="default"/>
      </w:rPr>
    </w:lvl>
    <w:lvl w:ilvl="8" w:tplc="6B4A699E">
      <w:start w:val="1"/>
      <w:numFmt w:val="bullet"/>
      <w:lvlText w:val=""/>
      <w:lvlJc w:val="left"/>
      <w:pPr>
        <w:ind w:left="6480" w:hanging="360"/>
      </w:pPr>
      <w:rPr>
        <w:rFonts w:ascii="Wingdings" w:eastAsia="Wingdings" w:hAnsi="Wingdings" w:hint="default"/>
      </w:rPr>
    </w:lvl>
  </w:abstractNum>
  <w:abstractNum w:abstractNumId="13" w15:restartNumberingAfterBreak="0">
    <w:nsid w:val="67101CFC"/>
    <w:multiLevelType w:val="multilevel"/>
    <w:tmpl w:val="4A82D8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D958BA"/>
    <w:multiLevelType w:val="hybridMultilevel"/>
    <w:tmpl w:val="5E626E8C"/>
    <w:lvl w:ilvl="0" w:tplc="0809000B">
      <w:start w:val="1"/>
      <w:numFmt w:val="bullet"/>
      <w:lvlText w:val=""/>
      <w:lvlJc w:val="left"/>
      <w:pPr>
        <w:ind w:left="107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04E29"/>
    <w:multiLevelType w:val="hybridMultilevel"/>
    <w:tmpl w:val="F3DE32C4"/>
    <w:lvl w:ilvl="0" w:tplc="D87EF376">
      <w:start w:val="1"/>
      <w:numFmt w:val="decimal"/>
      <w:lvlText w:val="%1."/>
      <w:lvlJc w:val="left"/>
      <w:pPr>
        <w:ind w:left="1211"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6D17001"/>
    <w:multiLevelType w:val="hybridMultilevel"/>
    <w:tmpl w:val="5AB8B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4"/>
  </w:num>
  <w:num w:numId="5">
    <w:abstractNumId w:val="10"/>
  </w:num>
  <w:num w:numId="6">
    <w:abstractNumId w:val="15"/>
  </w:num>
  <w:num w:numId="7">
    <w:abstractNumId w:val="7"/>
  </w:num>
  <w:num w:numId="8">
    <w:abstractNumId w:val="4"/>
  </w:num>
  <w:num w:numId="9">
    <w:abstractNumId w:val="8"/>
  </w:num>
  <w:num w:numId="10">
    <w:abstractNumId w:val="13"/>
  </w:num>
  <w:num w:numId="11">
    <w:abstractNumId w:val="16"/>
  </w:num>
  <w:num w:numId="12">
    <w:abstractNumId w:val="5"/>
  </w:num>
  <w:num w:numId="13">
    <w:abstractNumId w:val="9"/>
  </w:num>
  <w:num w:numId="14">
    <w:abstractNumId w:val="6"/>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DD"/>
    <w:rsid w:val="00020005"/>
    <w:rsid w:val="00026041"/>
    <w:rsid w:val="0006398F"/>
    <w:rsid w:val="000678E3"/>
    <w:rsid w:val="000867AA"/>
    <w:rsid w:val="000B11FA"/>
    <w:rsid w:val="000C77C3"/>
    <w:rsid w:val="000E14B7"/>
    <w:rsid w:val="000F01EE"/>
    <w:rsid w:val="00100CAE"/>
    <w:rsid w:val="00126B26"/>
    <w:rsid w:val="00127898"/>
    <w:rsid w:val="00163C4F"/>
    <w:rsid w:val="00173127"/>
    <w:rsid w:val="00190A7B"/>
    <w:rsid w:val="001C49DD"/>
    <w:rsid w:val="001E3DA1"/>
    <w:rsid w:val="00231826"/>
    <w:rsid w:val="002360BA"/>
    <w:rsid w:val="00246C94"/>
    <w:rsid w:val="00254DFB"/>
    <w:rsid w:val="002557D3"/>
    <w:rsid w:val="00262DA5"/>
    <w:rsid w:val="00267ACC"/>
    <w:rsid w:val="00271DD7"/>
    <w:rsid w:val="00281C53"/>
    <w:rsid w:val="0028570A"/>
    <w:rsid w:val="002A4D49"/>
    <w:rsid w:val="002D7810"/>
    <w:rsid w:val="00302F0F"/>
    <w:rsid w:val="0033703A"/>
    <w:rsid w:val="00370938"/>
    <w:rsid w:val="00371D48"/>
    <w:rsid w:val="003809DE"/>
    <w:rsid w:val="003D0DD4"/>
    <w:rsid w:val="00414E98"/>
    <w:rsid w:val="00433D83"/>
    <w:rsid w:val="00454C3F"/>
    <w:rsid w:val="00462D59"/>
    <w:rsid w:val="004632C3"/>
    <w:rsid w:val="00485C18"/>
    <w:rsid w:val="00490CFB"/>
    <w:rsid w:val="004946EC"/>
    <w:rsid w:val="004D2BB2"/>
    <w:rsid w:val="004D7E7D"/>
    <w:rsid w:val="00500D36"/>
    <w:rsid w:val="00504A10"/>
    <w:rsid w:val="00520F33"/>
    <w:rsid w:val="00545270"/>
    <w:rsid w:val="00590561"/>
    <w:rsid w:val="00593BD6"/>
    <w:rsid w:val="005B07F6"/>
    <w:rsid w:val="005C3CF2"/>
    <w:rsid w:val="005D27C5"/>
    <w:rsid w:val="006325CA"/>
    <w:rsid w:val="0066391B"/>
    <w:rsid w:val="0067493A"/>
    <w:rsid w:val="00677C66"/>
    <w:rsid w:val="006B42FE"/>
    <w:rsid w:val="006C31A1"/>
    <w:rsid w:val="006D38A5"/>
    <w:rsid w:val="006E3BAE"/>
    <w:rsid w:val="006E769C"/>
    <w:rsid w:val="00711034"/>
    <w:rsid w:val="00715EFD"/>
    <w:rsid w:val="0074527C"/>
    <w:rsid w:val="00750D22"/>
    <w:rsid w:val="0076060D"/>
    <w:rsid w:val="007666EC"/>
    <w:rsid w:val="007A61AF"/>
    <w:rsid w:val="007C136F"/>
    <w:rsid w:val="007F45CD"/>
    <w:rsid w:val="00801A14"/>
    <w:rsid w:val="00836D2A"/>
    <w:rsid w:val="00844B6D"/>
    <w:rsid w:val="00853D19"/>
    <w:rsid w:val="008B1D49"/>
    <w:rsid w:val="008C081B"/>
    <w:rsid w:val="008D5753"/>
    <w:rsid w:val="008D5A8D"/>
    <w:rsid w:val="00905140"/>
    <w:rsid w:val="00905229"/>
    <w:rsid w:val="00905CDB"/>
    <w:rsid w:val="00933AE9"/>
    <w:rsid w:val="009372DF"/>
    <w:rsid w:val="00941C06"/>
    <w:rsid w:val="00946619"/>
    <w:rsid w:val="009530C8"/>
    <w:rsid w:val="009532F5"/>
    <w:rsid w:val="00973BC6"/>
    <w:rsid w:val="009E65A5"/>
    <w:rsid w:val="009F4D4D"/>
    <w:rsid w:val="00A4079F"/>
    <w:rsid w:val="00A550D4"/>
    <w:rsid w:val="00A62B7E"/>
    <w:rsid w:val="00A8214F"/>
    <w:rsid w:val="00AC11F8"/>
    <w:rsid w:val="00B07242"/>
    <w:rsid w:val="00B13504"/>
    <w:rsid w:val="00B50237"/>
    <w:rsid w:val="00B5180A"/>
    <w:rsid w:val="00B7068D"/>
    <w:rsid w:val="00B96894"/>
    <w:rsid w:val="00BA3B65"/>
    <w:rsid w:val="00BF1078"/>
    <w:rsid w:val="00C022CD"/>
    <w:rsid w:val="00C114E5"/>
    <w:rsid w:val="00C24B28"/>
    <w:rsid w:val="00C40FEE"/>
    <w:rsid w:val="00C6422B"/>
    <w:rsid w:val="00C77FFB"/>
    <w:rsid w:val="00C8540F"/>
    <w:rsid w:val="00CA0FEA"/>
    <w:rsid w:val="00CA410F"/>
    <w:rsid w:val="00D06D93"/>
    <w:rsid w:val="00D6776D"/>
    <w:rsid w:val="00D80BB4"/>
    <w:rsid w:val="00D9502B"/>
    <w:rsid w:val="00DA2695"/>
    <w:rsid w:val="00DA7BD3"/>
    <w:rsid w:val="00DB1187"/>
    <w:rsid w:val="00DB663E"/>
    <w:rsid w:val="00DC4E24"/>
    <w:rsid w:val="00DC6657"/>
    <w:rsid w:val="00E1251A"/>
    <w:rsid w:val="00E4728C"/>
    <w:rsid w:val="00E859A2"/>
    <w:rsid w:val="00EF7FBB"/>
    <w:rsid w:val="00F67184"/>
    <w:rsid w:val="00F773B6"/>
    <w:rsid w:val="00F97ED3"/>
    <w:rsid w:val="00FD1783"/>
    <w:rsid w:val="00FF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5043"/>
  <w15:chartTrackingRefBased/>
  <w15:docId w15:val="{269ED381-BF04-484E-90B3-B7C9449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cs="Times New Roman"/>
      <w:sz w:val="24"/>
      <w:szCs w:val="24"/>
    </w:rPr>
  </w:style>
  <w:style w:type="paragraph" w:styleId="Heading3">
    <w:name w:val="heading 3"/>
    <w:basedOn w:val="Normal"/>
    <w:next w:val="Normal"/>
    <w:link w:val="Heading3Char"/>
    <w:qFormat/>
    <w:rsid w:val="00433D83"/>
    <w:pPr>
      <w:keepNext/>
      <w:spacing w:after="0" w:line="240" w:lineRule="auto"/>
      <w:outlineLvl w:val="2"/>
    </w:pPr>
    <w:rPr>
      <w:rFonts w:ascii="Times New Roman" w:eastAsia="Times New Roman" w:hAnsi="Times New Roman"/>
      <w:b/>
      <w:sz w:val="28"/>
      <w:szCs w:val="20"/>
      <w:lang w:val="x-none" w:eastAsia="en-US"/>
    </w:rPr>
  </w:style>
  <w:style w:type="paragraph" w:styleId="Heading6">
    <w:name w:val="heading 6"/>
    <w:basedOn w:val="Normal"/>
    <w:next w:val="Normal"/>
    <w:link w:val="Heading6Char"/>
    <w:qFormat/>
    <w:rsid w:val="00750D22"/>
    <w:pPr>
      <w:keepNext/>
      <w:spacing w:after="0" w:line="240" w:lineRule="auto"/>
      <w:jc w:val="center"/>
      <w:outlineLvl w:val="5"/>
    </w:pPr>
    <w:rPr>
      <w:rFonts w:eastAsia="Times New Roman"/>
      <w:b/>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Pr>
      <w:rFonts w:ascii="Tahoma" w:eastAsia="Times New Roman" w:hAnsi="Tahoma" w:cs="Tahoma"/>
      <w:sz w:val="16"/>
      <w:szCs w:val="16"/>
    </w:rPr>
  </w:style>
  <w:style w:type="paragraph" w:customStyle="1" w:styleId="ColorfulGrid-Accent11">
    <w:name w:val="Colorful Grid - Accent 11"/>
    <w:basedOn w:val="Normal"/>
    <w:next w:val="Normal"/>
    <w:link w:val="ColorfulGrid-Accent1Char"/>
    <w:qFormat/>
    <w:rPr>
      <w:rFonts w:ascii="Calibri" w:eastAsia="MS Mincho" w:hAnsi="Calibri"/>
      <w:i/>
      <w:iCs/>
      <w:color w:val="000000"/>
      <w:sz w:val="22"/>
      <w:szCs w:val="22"/>
      <w:lang w:val="en-US" w:eastAsia="ja-JP"/>
    </w:rPr>
  </w:style>
  <w:style w:type="character" w:customStyle="1" w:styleId="ColorfulGrid-Accent1Char">
    <w:name w:val="Colorful Grid - Accent 1 Char"/>
    <w:link w:val="ColorfulGrid-Accent11"/>
    <w:rPr>
      <w:rFonts w:ascii="Calibri" w:eastAsia="MS Mincho" w:hAnsi="Calibri"/>
      <w:i/>
      <w:iCs/>
      <w:color w:val="000000"/>
      <w:sz w:val="22"/>
      <w:szCs w:val="22"/>
      <w:lang w:val="en-US"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pPr>
      <w:ind w:left="720"/>
    </w:pPr>
  </w:style>
  <w:style w:type="paragraph" w:customStyle="1" w:styleId="H2">
    <w:name w:val="H2"/>
    <w:basedOn w:val="Normal"/>
    <w:next w:val="Normal"/>
    <w:uiPriority w:val="99"/>
    <w:rsid w:val="00C022CD"/>
    <w:pPr>
      <w:keepNext/>
      <w:autoSpaceDE w:val="0"/>
      <w:autoSpaceDN w:val="0"/>
      <w:adjustRightInd w:val="0"/>
      <w:spacing w:before="100" w:after="100" w:line="240" w:lineRule="auto"/>
      <w:outlineLvl w:val="2"/>
    </w:pPr>
    <w:rPr>
      <w:rFonts w:ascii="Times New Roman" w:hAnsi="Times New Roman"/>
      <w:b/>
      <w:bCs/>
      <w:sz w:val="36"/>
      <w:szCs w:val="36"/>
    </w:rPr>
  </w:style>
  <w:style w:type="paragraph" w:styleId="Header">
    <w:name w:val="header"/>
    <w:basedOn w:val="Normal"/>
    <w:link w:val="HeaderChar"/>
    <w:rsid w:val="00D9502B"/>
    <w:pPr>
      <w:tabs>
        <w:tab w:val="center" w:pos="4320"/>
        <w:tab w:val="right" w:pos="8640"/>
      </w:tabs>
      <w:spacing w:after="0" w:line="240" w:lineRule="auto"/>
    </w:pPr>
    <w:rPr>
      <w:rFonts w:ascii="Times New Roman" w:eastAsia="Times New Roman" w:hAnsi="Times New Roman"/>
      <w:szCs w:val="20"/>
      <w:lang w:val="x-none" w:eastAsia="en-US"/>
    </w:rPr>
  </w:style>
  <w:style w:type="character" w:customStyle="1" w:styleId="HeaderChar">
    <w:name w:val="Header Char"/>
    <w:link w:val="Header"/>
    <w:rsid w:val="00D9502B"/>
    <w:rPr>
      <w:rFonts w:ascii="Times New Roman" w:eastAsia="Times New Roman" w:hAnsi="Times New Roman" w:cs="Times New Roman"/>
      <w:sz w:val="24"/>
      <w:lang w:eastAsia="en-US"/>
    </w:rPr>
  </w:style>
  <w:style w:type="paragraph" w:styleId="ListParagraph">
    <w:name w:val="List Paragraph"/>
    <w:basedOn w:val="Normal"/>
    <w:uiPriority w:val="34"/>
    <w:qFormat/>
    <w:rsid w:val="00D9502B"/>
    <w:pPr>
      <w:spacing w:after="0" w:line="240" w:lineRule="auto"/>
      <w:ind w:left="720"/>
    </w:pPr>
    <w:rPr>
      <w:rFonts w:ascii="Times New Roman" w:eastAsia="Times New Roman" w:hAnsi="Times New Roman"/>
      <w:szCs w:val="20"/>
      <w:lang w:eastAsia="en-US"/>
    </w:rPr>
  </w:style>
  <w:style w:type="character" w:customStyle="1" w:styleId="Heading6Char">
    <w:name w:val="Heading 6 Char"/>
    <w:link w:val="Heading6"/>
    <w:rsid w:val="00750D22"/>
    <w:rPr>
      <w:rFonts w:eastAsia="Times New Roman" w:cs="Times New Roman"/>
      <w:b/>
      <w:lang w:eastAsia="en-US"/>
    </w:rPr>
  </w:style>
  <w:style w:type="character" w:customStyle="1" w:styleId="Heading3Char">
    <w:name w:val="Heading 3 Char"/>
    <w:link w:val="Heading3"/>
    <w:rsid w:val="00433D83"/>
    <w:rPr>
      <w:rFonts w:ascii="Times New Roman" w:eastAsia="Times New Roman" w:hAnsi="Times New Roman" w:cs="Times New Roman"/>
      <w:b/>
      <w:sz w:val="28"/>
      <w:lang w:eastAsia="en-US"/>
    </w:rPr>
  </w:style>
  <w:style w:type="character" w:styleId="Hyperlink">
    <w:name w:val="Hyperlink"/>
    <w:rsid w:val="00AC11F8"/>
    <w:rPr>
      <w:color w:val="0000FF"/>
      <w:u w:val="single"/>
    </w:rPr>
  </w:style>
  <w:style w:type="paragraph" w:styleId="Footer">
    <w:name w:val="footer"/>
    <w:basedOn w:val="Normal"/>
    <w:link w:val="FooterChar"/>
    <w:rsid w:val="002A4D49"/>
    <w:pPr>
      <w:tabs>
        <w:tab w:val="center" w:pos="4513"/>
        <w:tab w:val="right" w:pos="9026"/>
      </w:tabs>
    </w:pPr>
  </w:style>
  <w:style w:type="character" w:customStyle="1" w:styleId="FooterChar">
    <w:name w:val="Footer Char"/>
    <w:link w:val="Footer"/>
    <w:rsid w:val="002A4D49"/>
    <w:rPr>
      <w:rFonts w:cs="Times New Roman"/>
      <w:sz w:val="24"/>
      <w:szCs w:val="24"/>
    </w:rPr>
  </w:style>
  <w:style w:type="paragraph" w:styleId="Quote">
    <w:name w:val="Quote"/>
    <w:basedOn w:val="Normal"/>
    <w:next w:val="Normal"/>
    <w:link w:val="QuoteChar"/>
    <w:uiPriority w:val="29"/>
    <w:qFormat/>
    <w:rsid w:val="002A4D49"/>
    <w:pPr>
      <w:spacing w:before="200" w:after="160"/>
      <w:ind w:left="864" w:right="864"/>
      <w:jc w:val="center"/>
    </w:pPr>
    <w:rPr>
      <w:i/>
      <w:iCs/>
      <w:color w:val="404040"/>
    </w:rPr>
  </w:style>
  <w:style w:type="character" w:customStyle="1" w:styleId="QuoteChar">
    <w:name w:val="Quote Char"/>
    <w:link w:val="Quote"/>
    <w:uiPriority w:val="29"/>
    <w:rsid w:val="002A4D49"/>
    <w:rPr>
      <w:rFonts w:cs="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two@ymail.com" TargetMode="External"/><Relationship Id="rId5" Type="http://schemas.openxmlformats.org/officeDocument/2006/relationships/webSettings" Target="webSettings.xml"/><Relationship Id="rId10" Type="http://schemas.openxmlformats.org/officeDocument/2006/relationships/hyperlink" Target="mailto:tractwo@y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6994-8D4E-48EE-97A6-D6284028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1329</Characters>
  <Application>Microsoft Office Word</Application>
  <DocSecurity>0</DocSecurity>
  <Lines>11</Lines>
  <Paragraphs>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Recruitment - Job Description and Person Specification Template</vt:lpstr>
    </vt:vector>
  </TitlesOfParts>
  <Company>tcbc</Company>
  <LinksUpToDate>false</LinksUpToDate>
  <CharactersWithSpaces>1558</CharactersWithSpaces>
  <SharedDoc>false</SharedDoc>
  <HLinks>
    <vt:vector size="12" baseType="variant">
      <vt:variant>
        <vt:i4>917620</vt:i4>
      </vt:variant>
      <vt:variant>
        <vt:i4>6</vt:i4>
      </vt:variant>
      <vt:variant>
        <vt:i4>0</vt:i4>
      </vt:variant>
      <vt:variant>
        <vt:i4>5</vt:i4>
      </vt:variant>
      <vt:variant>
        <vt:lpwstr>mailto:recruitment@torfaen.gov.uk</vt:lpwstr>
      </vt:variant>
      <vt:variant>
        <vt:lpwstr/>
      </vt:variant>
      <vt:variant>
        <vt:i4>1572921</vt:i4>
      </vt:variant>
      <vt:variant>
        <vt:i4>3</vt:i4>
      </vt:variant>
      <vt:variant>
        <vt:i4>0</vt:i4>
      </vt:variant>
      <vt:variant>
        <vt:i4>5</vt:i4>
      </vt:variant>
      <vt:variant>
        <vt:lpwstr>mailto:Lyndon.puddy@torfaen.gov.uk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and Person Specification Template</dc:title>
  <dc:subject/>
  <dc:creator>K Gould</dc:creator>
  <cp:keywords/>
  <cp:lastModifiedBy>hannah davies</cp:lastModifiedBy>
  <cp:revision>6</cp:revision>
  <cp:lastPrinted>2016-04-19T14:02:00Z</cp:lastPrinted>
  <dcterms:created xsi:type="dcterms:W3CDTF">2020-04-29T13:15:00Z</dcterms:created>
  <dcterms:modified xsi:type="dcterms:W3CDTF">2020-05-07T08:10:00Z</dcterms:modified>
</cp:coreProperties>
</file>